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a57dbaf1449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林敬凱和媽媽同做社團海報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「旁邊的紙雕是我媽做的，字是我寫的。」上週社團博覽會，海報街各社團攤位花花綠綠，宣傳手法五花八門。直排輪曲棍球社攤位上的海報，是社長航太二林敬凱和他媽媽花一天的時間做出來的。他表示，社團中只剩他和學長們，不可能請學長做海報，所以只好請媽媽幫忙，林敬凱開朗的說：「其實我媽還滿喜歡做紙雕的啦！她還說以後如果有其他社團要做海報可以請她幫忙。」（黃昕瑤）</w:t>
          <w:br/>
        </w:r>
      </w:r>
    </w:p>
  </w:body>
</w:document>
</file>