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05517fc3f47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國際化》》》外籍生獎學金9月30日申請截止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教育部普通獎學金與外籍生獎學金即日起接受報名申請。有意申請的外籍同學可自即日起，向國交處（FL501）紀淑貞小姐（Sindy）洽詢相關申請條件和領取報名表。申請截止日期為本月30日。（高郁萍）</w:t>
          <w:br/>
        </w:r>
      </w:r>
    </w:p>
  </w:body>
</w:document>
</file>