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e59531058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 悲傷地愉悅著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你說 是不是 我還走不出過去
</w:t>
          <w:br/>
          <w:t>我不自覺也懷疑起自己
</w:t>
          <w:br/>
          <w:t>忙碌的生活 總是淡化悲傷在心中的影響力 
</w:t>
          <w:br/>
          <w:t>彷彿為了掙一口呼吸而生活
</w:t>
          <w:br/>
          <w:t>為證明自己的存在 所以我不能回頭
</w:t>
          <w:br/>
          <w:t>只能一直往前走
</w:t>
          <w:br/>
          <w:t>
</w:t>
          <w:br/>
          <w:t>那悲傷已經離我好遠好遠
</w:t>
          <w:br/>
          <w:t>雖然我到現在仍然感覺得到它
</w:t>
          <w:br/>
          <w:t>痛已模糊 淚也乾
</w:t>
          <w:br/>
          <w:t>夜裡 悲傷還是會伺機
</w:t>
          <w:br/>
          <w:t>緩緩 在心頭 
</w:t>
          <w:br/>
          <w:t>蔓 延 開 來
</w:t>
          <w:br/>
          <w:t>
</w:t>
          <w:br/>
          <w:t>微弱的燈光 模糊
</w:t>
          <w:br/>
          <w:t>現在與過去的交界
</w:t>
          <w:br/>
          <w:t>我不需要方向
</w:t>
          <w:br/>
          <w:t>敞開雙手 不斷地轉圈
</w:t>
          <w:br/>
          <w:t>轉呀轉 悲傷？快樂？
</w:t>
          <w:br/>
          <w:t>我只知道 我的腳步紊亂
</w:t>
          <w:br/>
          <w:t>無關乎 過去
</w:t>
          <w:br/>
          <w:t>解放 一個人 我狂歡
</w:t>
          <w:br/>
          <w:t>我  悲傷地愉悅著</w:t>
          <w:br/>
        </w:r>
      </w:r>
    </w:p>
  </w:body>
</w:document>
</file>