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9332d8e3746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賀步步高升 本校出版叢書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【記者彭慧珊報導】本校為慶祝55週年校慶，特別製作兩套紀念叢書來記錄淡江的點點滴滴，將於校慶前出版，以贈送給姊妹校長等貴賓、返校校友、全校教職員學生。
</w:t>
          <w:br/>
          <w:t>
</w:t>
          <w:br/>
          <w:t>其中一本專集暫定名稱《創業、創意、創新》，由中文系教授傅錫壬策劃。內容共收錄55篇從日前徵文中而來的稿件，分為三大部分：創業－－歷史回顧(From Survival to Thrival)、創意－－三化建構(Digital Natives，Global Natives and Future Natives)、創新－－學術王國(Aca-demic Kingdom)，各有20篇、16篇及19篇，封面將放置李奇茂大師「克難坡」寫意畫「步步高昇」圖。
</w:t>
          <w:br/>
          <w:t>
</w:t>
          <w:br/>
          <w:t>另一套叢書包括攝影集《崗上歲月》與文集《未來•未來》兩本，由本報企劃製作。攝影集收錄本社記者拍攝之學生活動照片、校園動態等攝影記錄，及93年本社舉辦的兩次全校杜鵑花及校景風采攝影比賽的優選作品；文集共收錄17篇，邀請本校具代表性的學生領袖撰寫，描繪出他們心目中理想的淡江形象及各自的願景，從淡江發展進程藍圖，來表現淡江未來化的精神。</w:t>
          <w:br/>
        </w:r>
      </w:r>
    </w:p>
  </w:body>
</w:document>
</file>