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d9db7a3b84f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【焦點人物】淡江有全世界藏書最豐富的武俠小說研究室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專訪】你知道本校有位著名的「武俠大師」嗎？你知道本校的「武俠小說研究室」是全世界武俠藏書最豐富的地方嗎？你知道金庸小說改版，引起新舊讀者們沸沸揚揚爭相討論時，媒體爭相採訪的對象是誰嗎？那就是本校的中文系教授林保淳。 
</w:t>
          <w:br/>
          <w:t>
</w:t>
          <w:br/>
          <w:t>醉心於武俠小說的林保淳，除了架設「中國武俠文學網」，方便讀者搜尋外，並為了收藏武林書籍，買下了兩家武俠小說出租店的所有藏書，如今，武俠小說研究室已經擁有1萬5千多本藏書了，林保淳驕傲的說：「我們是全世界最完整的通俗武俠小說中心，甚至常有許多外國學者特地前來參觀呢！」除了小說之外，他也蒐集了許多武俠漫畫和兵器，未來他還想要增購相關影音產品。
</w:t>
          <w:br/>
          <w:t>
</w:t>
          <w:br/>
          <w:t>84年時，向教育部爭取「通俗小說研究室」的補助經費五十餘萬元，成立了「武俠小說研究室」，但礙於經費有限，能添購的設備並不多，加上台灣早年並不重視通俗小說的學術研究，所以常有經費不足的窘境，「幸好有創辦人張建邦的支持。」林保淳將身子前傾，他眼神專注的說，創辦人張建邦當時獨具慧眼，在看見新聞報導後，認為武俠小說之研究很有意義，於是撥了約60萬經費來增加軟、硬體設備，希望未來武俠小說之研究能成為本校發展重點，對於創辦人的大力支持，林保淳表示相當感激。
</w:t>
          <w:br/>
          <w:t>
</w:t>
          <w:br/>
          <w:t>林保淳對於推廣武俠小說不遺餘力，他曾和圓神出版社合作，一起推出台灣武俠小說系列，並與武俠小說評論家葉洪生合撰「台灣武俠小說發展史」，將台灣豐富的武俠小說文化發展記錄下來，釐清外界對台灣武俠小說的謬誤，讓大眾了解不是只有金庸、古龍的作品才是武俠小說。另外，他也替僑務委員會設計「中華武俠文化網」，使海外華僑都可以藉由這個管道，交流與學習武俠小說的相關知識。
</w:t>
          <w:br/>
          <w:t>
</w:t>
          <w:br/>
          <w:t>想知道林保淳為什麼這麼熱中武俠小說嗎？林保淳第一次接觸武俠小說，是出於當時的好奇心，偷看了哥哥藏在書桌抽屜裡的武俠小說，沒想到，就這樣深陷而無可自拔。「我很羨慕小說中的俠客總是逍遙自在，想要去哪裡都可以。」每個健康的男孩在11、12歲這樣好動的年紀，一定都有在操場、籃球場上運動的童年回憶，但是林保淳和別人不同，這樣平凡的童年回憶，卻只能是他的夢想，因為罹患小兒麻痺症，他失去了雙腳的自由行動力，必須扛著一對枴杖輔助行走，一步一步都走得比別人辛苦，甚至不能感受雙腳踩在土地上的踏實。
</w:t>
          <w:br/>
          <w:t>
</w:t>
          <w:br/>
          <w:t>在武俠小說的世界裡，似乎沒有事情是做不到的，作者筆下的人物總是可以突破人的體能極限，展現「輕功」或是難以置信的各種獨門武功，林保淳邊摸著殘缺的雙腿，緩緩的說：「因為做不到的事情很多，讓我覺得遺憾，所以更希望能做很多事。」林保淳因為肢體的殘障，總是遭到其他同學嘲笑與戲弄，即使心中忿忿不平也無法還以顏色，而「小說中的俠客總是路見不平，拔刀相助，實在是大快人心！」林保淳說，當時也沒深思正義亦或是不正義的問題，只是覺得若能像俠客這般見義勇為，修理一下欺負他的人，豈不令人痛快。除了這些原因讓他情不自禁愛上武俠小說，他還笑著說，當時正值情竇初開的年紀，看到翩翩瀟灑的武俠，身邊總是圍繞著眾多貌美的女子，也不免心生嚮往。
</w:t>
          <w:br/>
          <w:t>
</w:t>
          <w:br/>
          <w:t>笑傲江湖中的令狐沖和古龍筆下風采瀟灑的陸小鳳，是林保淳最喜愛的小說人物，他覺得令狐沖的自身遭遇、個性都和他很相像，他打趣的說，其實以前最愛韋小寶，「他有7個老婆，多令人羨慕！」也許就是因為現實中殘酷的障礙，當林保淳在想像的世界裡，找到始終渴求的夢想，他可以成為身輕如燕的大俠，悠遊世界各地，這般強大的魅力，理所當然能吸引他留連於俠骨柔情的江湖不復返了。
</w:t>
          <w:br/>
          <w:t>
</w:t>
          <w:br/>
          <w:t>滿懷充滿熱情與抱負的林保淳，經過多年的努力，已奠定自己在武俠小說研究上的地位，他有如勤練武功的俠客，「內力深厚」、「武藝精湛」，他戲稱自己將以「判官筆」、「雙枴刀」兩種獨門兵器，打遍天下無敵手，驚動武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d893a4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9/m\79d53bb2-dc17-419a-b50a-64eb87bd08a5.jpg"/>
                      <pic:cNvPicPr/>
                    </pic:nvPicPr>
                    <pic:blipFill>
                      <a:blip xmlns:r="http://schemas.openxmlformats.org/officeDocument/2006/relationships" r:embed="R7ec4dd88bd424e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c4dd88bd424eee" /></Relationships>
</file>