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b193c401948e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國際化》》》北京航空航天大學教授來訪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北京航空航天大學公共管理學院教授11人，由鄭彥良教授領隊，於本月6日下午2時蒞校參訪，參觀覺生紀念圖書館，進行校園巡禮，並與本校管理學院公行系公共政策研究所師生，在宮燈覺軒教室進行交流座談。本校管理學院院長陳敦基、公行系副教授黃一峰等歡迎貴賓到訪，陳敦基表示，淡江與北航在航太學術研究已有多年合作經驗，未來將可擴大交流領域。</w:t>
          <w:br/>
        </w:r>
      </w:r>
    </w:p>
  </w:body>
</w:document>
</file>