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d9231d4b642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網路即教室　討論作業用e的就行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為增進同學學習效率，本校推廣教師使用「教學支援平台」，但除了學校的平台之外，部分科系如資管、教科及教育學程的課程，也自行架設教學平台、網站，或設有專屬FTP供同學下載講義及上傳作業，同學使用後紛紛表示讚賞。
</w:t>
          <w:br/>
          <w:t>
</w:t>
          <w:br/>
          <w:t>教育學院教育科技系這學期有多門課程使用「智慧大師」（http://wm.et.tku.edu.tw/）教學平台，4年級的「研究方法」、「課程發展」兩門課已上線。登入「智慧大師」同學可查看課程、個人設定及學習歷程，進入課程中，還有課程內容、資訊、互動三個區域，可下載課程講義、進行測驗考試或繳交作業等；資訊區提供最新消息、修課排行、成績資訊等；互動區有課程討論區、開放同組同學使用的小組討論區等。教科四溫尉伶說：「系上使用的智慧大師平台架構比較完整，同學使用上都覺得很方便。」
</w:t>
          <w:br/>
          <w:t>
</w:t>
          <w:br/>
          <w:t>教育學程副教授張雅芳則使用「開放式網路教室」（http://mslin.ee.ntut.edu.tw/），她的網路教室分為公佈欄、教材區、作業區、查詢成績、討論區、個人資料、其他工具、遊樂場，在其他工具區裡有翻譯機、通訊錄、E-mail郵局供同學使用；遊樂場中則有簡單小遊戲，如俄羅斯方塊、五子棋、拼圖，讓同學在上課之餘，能放鬆心情；作業區是讓同學自行上傳作業用，修課同學可在此看到作業繳交期限，及作業成績等。
</w:t>
          <w:br/>
          <w:t>
</w:t>
          <w:br/>
          <w:t>中文三B（修習中等學程）曾郁雯表示，她修張雅芳老師所開的「教學科技與媒體」，使用開放式網路教室的教學支援平台，她說：「上傳作業不受時間限制，老師也會利用寄電子郵件提醒交作業，覺得十分貼心。」而平台內學生的帳號密碼也與學號相同，使用很方便，老師也要求每次上課前必須先下載上課講義，要事先準備。
</w:t>
          <w:br/>
          <w:t>
</w:t>
          <w:br/>
          <w:t>資管系助理教授魏世杰使用同一個資料庫，依課程分類不同討論區，供學生上線提問、發表文章，資管系碩二陳囿成認為，老師的討論區比較簡單好用，他舉例說，在討論區上張貼程式碼，固定的語法會有不同的顏色顯示，易於閱讀與理解。</w:t>
          <w:br/>
        </w:r>
      </w:r>
    </w:p>
  </w:body>
</w:document>
</file>