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ae46e34de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外語大樓落成報導(◎採訪�劉昆霖　　攝影�邱湘媛 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們是否注意到本校今年多了一棟外語大樓呢？本校成立於民國39年，當時名為淡江英語專科學校，先後開設三年制及五年制課程；民國47年，改制為文理學院；民國69年獲准升格為大學。前後歷經了54年的成長，本校已由當時的英語專科學校茁壯成現在的淡江大學。也因本校為英專起家，外語規劃自然成為發展重點。
</w:t>
          <w:br/>
          <w:t>
</w:t>
          <w:br/>
          <w:t>為外語大樓找個家
</w:t>
          <w:br/>
          <w:t>
</w:t>
          <w:br/>
          <w:t>總務長洪欽仁表示，淡江以英專起家，但外語學院的學生卻分散於各處上課，沒有一棟專屬的大樓。有鑑於替外語學院找尋新家，民國91年便開始籌畫興建外語大樓，但當時卻已難找出合適的地點來建造。經過一連串的會議以及取得建築執照後，才定於「麗澤廳」原址興建外語大樓。終於，這棟新大樓由本校建築系校友施正之建築師規劃設計和監造，於民國93年8月開始動工，至今年9月完工，並由創辦人張建邦博士及校長張家宜舉行啟用儀式，正式成為淡江校園新的亮麗建築。
</w:t>
          <w:br/>
          <w:t>
</w:t>
          <w:br/>
          <w:t>保留綠樹  享受芬多精
</w:t>
          <w:br/>
          <w:t>
</w:t>
          <w:br/>
          <w:t>施正之說：「因為我是校友，知道淡江人要的是什麼，設計時就以淡江的整體大環境來考量。」因此，保留原本麗澤廳外的大片綠樹是設計最基本的原則，「把樹都保留，才會有好的光線照進來，不管在大樓裏辦公或做研究，都能享受到芬多精的洗禮。」為遵循淡水校園的傳統設計概念，外語大樓外觀以白色為主，並與旁邊的文錙藝術中心、覺生圖書館相呼應，整體設計走現代感路線。
</w:t>
          <w:br/>
          <w:t>
</w:t>
          <w:br/>
          <w:t>無障礙設計  體貼身障者
</w:t>
          <w:br/>
          <w:t>
</w:t>
          <w:br/>
          <w:t>外語大樓是一棟地下1層、地上7層的建築，1至5樓規劃為辦公室及教師研究室，6、7樓為教師研究室，每層樓地板面積約222坪。目前容納外語學院、隸屬其下的6系辦公室、教師研究室、6國語言特區、地球村語言研究中心，而學術副校長室及國際交流暨國際教育處也已搬至外語大樓辦公。另外，外語大樓規劃128間教師研究室，每間研究室佔地約3.8坪，每位老師皆有自己專屬的研究室，可以紓解以往兩人共用研究室及行政空間不足的問題。另外，在每層樓利用設置專案計畫研究室及研討室，供院內師生進行學術研究與交流。而外語大樓內各系規劃有「外語特區」（Language Corner），進入該區只能使用該系的語言，這是外語大樓一大特色。而在每一層設置無障礙廁所，藉由無障礙空間設施的推動，學校希望讓整個校園都可以成為身障者的學習天堂。
</w:t>
          <w:br/>
          <w:t>
</w:t>
          <w:br/>
          <w:t>研究室集中 促進老師交流
</w:t>
          <w:br/>
          <w:t>
</w:t>
          <w:br/>
          <w:t>針對外語大樓的設計與規劃，外語學院院長宋美  表示，未來充裕的空間將有助於聘任更多的優秀師資，而研究室集中，也方便教師間的聯繫，進而形成研究群，能夠密集的交流，可望提昇教學品質和研究成果。英文系進學二年級張育婷表示，由於外語大樓並無教室的設置，外語學院的學生仍常使用驚聲大樓上課，不過，對於自己的學院能擁有一個屬於自己的家，這樣的感覺比起以往來說，可說是溫馨了不少，未來感情交流可以更多，也可以拉近和同學的距離。
</w:t>
          <w:br/>
          <w:t>
</w:t>
          <w:br/>
          <w:t>打造日式庭園
</w:t>
          <w:br/>
          <w:t>
</w:t>
          <w:br/>
          <w:t>目前除了外語大樓本身興建完工外，在大樓的後方將打造一座日式庭園，但為了住宿女生安全，只開放給住宿生使用，而大樓前方的草坪也已經大致整修完畢，總務長洪欽仁表示，月底完工後，將可提供師生們在此聊天講八卦或者是進行學術研究，促進師生情感交流，創造出一個全新人文學習的環境。</w:t>
          <w:br/>
        </w:r>
      </w:r>
    </w:p>
  </w:body>
</w:document>
</file>