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d50bd99a3745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田徑賽選手 躍躍欲試盼佳績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【記者吳姵儀報導】本校55週年校慶運動會，今日上午9時10分起至下午4時，在淡水校園運動場展開，各項田徑賽程多達18項，體育室表示，歡迎全校師生前往觀賞共襄盛舉，並為表現好的選手加油打氣。 
</w:t>
          <w:br/>
          <w:t>
</w:t>
          <w:br/>
          <w:t>體育室說，田徑隊好手之一「彈簧腿」電機系康順清，去年以1米90和6米04的好成績，蟬聯男子組跳遠、跳高雙料金牌，今年為尋求衛冕之路，同樣報名參加這兩項比賽。而電機系王志新在鉛球項目當中，去年也以11米32，創下個人在校運會的最佳紀錄。電機系陳柏丞去年在400公尺也拿到金牌，期待今年能刷新紀錄。
</w:t>
          <w:br/>
          <w:t>
</w:t>
          <w:br/>
          <w:t>女生部分，去年教科系劉富嫣以1米30和8米96拿下跳高和鉛球雙料冠軍，物理系吳彥蓉則在1500公尺跑出5分54秒一舉刷新校運紀錄，今年皆挑戰個人最高成績，希望再度締造佳績。</w:t>
          <w:br/>
        </w:r>
      </w:r>
    </w:p>
  </w:body>
</w:document>
</file>