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0f355f3d344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男籃陸研掄元　女籃歷史險勝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唐心璞報導】眾所矚目的新生盃籃球決賽於8日中午12時30分在淡江校園籃球場舉行。今年男籃由陸研所、化材系，女籃則是由歷史系及決策系4系所爭奪冠軍寶座。最後由陸研所及歷史系脫穎而出，分別奪得94學年度新生盃籃球男子組、女子組冠軍。這也是13年來，第一次有研究所隊伍稱王。
</w:t>
          <w:br/>
          <w:t>
</w:t>
          <w:br/>
          <w:t>男籃決賽部份，陸研所及化材系在場上表現不分軒輊，比賽中兩隊數度互換領先位置，驚濤駭浪之中陸研所以32：27力克化材系，抱回冠軍獎盃。陸研一黃子豪表示：「由於每位隊員辛苦的訓練和對籃球的熱情，使我們獲得這次亮眼的成績。」
</w:t>
          <w:br/>
          <w:t>
</w:t>
          <w:br/>
          <w:t>女籃方面，歷史系以30：29一分之差險勝決策系，比賽激烈程度不亞於男籃。歷史一黃靖雯表示：「很高興可以替文學院爭光，贏得這次新生盃的冠軍。」贏得冠軍的兩支隊伍都表示對手的實力不容小覷。
</w:t>
          <w:br/>
          <w:t>
</w:t>
          <w:br/>
          <w:t>參加新生盃的系所男子組共有42隊，女子組有24隊。今年男籃前四強分別為陸研、化材、土木、產經。女籃前四強則是歷史、決策，中文以及會計。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c6dbe1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996b28a2-3958-4b26-9e0c-9c14e2d7452e.jpg"/>
                      <pic:cNvPicPr/>
                    </pic:nvPicPr>
                    <pic:blipFill>
                      <a:blip xmlns:r="http://schemas.openxmlformats.org/officeDocument/2006/relationships" r:embed="R50645e338d404d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645e338d404d9d" /></Relationships>
</file>