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142026b3244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飛天蛋捲 九宮格 蛋捲節人氣強強滾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報導】6日中午11時，由英文一A李菱珊等44位11月份壽星同學，於蛋捲廣場排成「3」的形狀，以象徵學生會主辦的第三屆蛋捲節，齊聲喊出「蛋捲節，生日快樂！」學生會提供了多樣精美紀念品，包含徽章、雨傘及馬克杯，圖案皆以「蛋捲起飛」為主題，呼應了蛋捲今年可愛的翅膀造型，象徵著淡江師生們的夢想一同起飛。
</w:t>
          <w:br/>
          <w:t>
</w:t>
          <w:br/>
          <w:t>蛋捲節共分為「飛天蛋捲」、「九宮格」丟球比賽、「夾夾樂」及「蛋蛋不落地」四項活動，其中最特別的活動非「飛天蛋捲」莫屬。「飛天蛋捲」由兩人組成一組，一人將蛋捲放置在蹺蹺板的一端，另一人由另一端踩下蹺蹺板，並以嘴巴接住彈起的蛋捲，考驗同學的反應速度。儘管難度頗高，航太三鍾繼緯以3分鐘接下14個蛋捲的佳績奪冠。其他參賽同學也都一飽口福，幸運嚐到喜年來特別贊助，尚未上市的「焦糖瑪奇朵」口味蛋捲。
</w:t>
          <w:br/>
          <w:t>
</w:t>
          <w:br/>
          <w:t>另一項廣受歡迎的「九宮格」丟球比賽，挑戰同學的臂力及準確度，現場吸引了許多同學參加，英文三A莊皓安以擊倒五格拿下當天冠軍，表示明年再來挑戰；「夾夾樂」也非常有趣，在規定時間內以頸部夾取並傳遞最多紙卡的組別即可獲勝，考驗參賽同學們的肢體默契，比賽由統計四B林賢赫為首的團隊拿下冠軍。特別的是，參與「夾夾樂」的馬來西亞僑生非常踴躍，最後彷彿成了「馬來西亞同樂會」；「蛋蛋不落地」為二人一組，輪流用棒子打擊多層不同色塊組成的圓柱，但圓柱最上方放置的蛋不可以落地，打出越多層色塊越厲害，這項活動亦吸引了不少「大力士」前來挑戰，最後由機電系四A徐國軒脫穎而出，奪得冠軍。</w:t>
          <w:br/>
        </w:r>
      </w:r>
    </w:p>
  </w:body>
</w:document>
</file>