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e598f2e95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金釵賽美劉佳欣奪后冠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十日午時覺軒花園成了女人國，女教職員聯誼會的姐妹們倚著美人靠，觀賞中庭的「金釵賽美」選拔會，一時間，古色古香的中式庭園，宛如上演宮廷選妃秀。參賽的九位「嬪妃」環肥燕瘦各有千秋，不畏艷陽高照，搔首弄姿博君一笑。周圍觀賞的「侍女」們不時拂袖呼喚，熱情相勉，最後由「皇后娘娘」行政副校長張家宜親自頒獎鼓勵。
</w:t>
          <w:br/>
          <w:t>
</w:t>
          <w:br/>
          <w:t>　這次選美創舉比辣也比才藝，由已在本校服務26年的資訊中心劉佳欣奪下冠軍后座，第二名為國際研究學院戰略所周子鈴、黃詩蘋、第三名工學院林丕靜、彭台英、西施獎（才藝）總務處呂金枝、貴妃獎（造型）教務處徐靜、金釵獎（趣味）圖書館李靜君、甜甜獎（互動）頒給學務處江夙冠和張毓容。
</w:t>
          <w:br/>
          <w:t>
</w:t>
          <w:br/>
          <w:t>　劉佳欣一出場性感火辣，腳踩三吋高跟鞋，頭戴牛仔帽，身穿黑色無袖勁裝，手持電吉他，搖擺出場，表演「終極舞秀」，三次變裝打扮如同「百變天后」，還親自拿著玫瑰花到評審席前誘惑一番，最後變身埃及豔后，頭戴銀冠流蘇，身著黑色細肩帶，迷你裙，不斷扭臀擺腰，眾人紛紛驚呼：「哇！好辣！身材真好喔！」明年打算退休的劉佳欣發表感言：「我太高興了，這是我退休前最好的禮物。」
</w:t>
          <w:br/>
          <w:t>
</w:t>
          <w:br/>
          <w:t>　此外，國際研究學院戰略所周子鈴、黃詩蘋踩著高跟鞋和舞裙，帶來佛朗明哥舞蹈，以燦爛的笑容和迷倒眾生的舞技，贏得滿堂彩。學務處江夙冠和張毓容有氧舞蹈表演，還將學校治學理念，以順口溜的方式表現，可謂百分百成功的置入性行銷。教務處徐靜不負眾望，頂著閃亮的龐克頭，戴墨鏡，身穿黑色緊身衣，拿著吉他模仿伍佰的「墓仔埔也敢去」，豪放大膽，絲毫不做作，讓她成為人氣女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920496"/>
              <wp:effectExtent l="0" t="0" r="0" b="0"/>
              <wp:docPr id="1" name="IMG_343448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5b7def68-9b0d-4e1e-845d-98045ae77f1a.jpg"/>
                      <pic:cNvPicPr/>
                    </pic:nvPicPr>
                    <pic:blipFill>
                      <a:blip xmlns:r="http://schemas.openxmlformats.org/officeDocument/2006/relationships" r:embed="R6042d597803349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42d597803349d9" /></Relationships>
</file>