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bd7c227a44c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國際化》》》「歐洲憲法與歐洲統合研討會」圓滿閉幕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洲研究所與英國經貿代表處聯合於10、11日舉辦「歐洲憲法與歐洲統合研討會」，邀請歐盟7國代表及教授參與，共同討論歐盟統合後，未來在政治、經濟、國際安全上如何發展等重要議題，是國內目前討論「歐洲統合」規模最大的國際會議，邀請的外賓包括英國駐台貿易文化辦事處代表Mr. Derek Marsh、副代表Mr. Charles Garrett、歐洲經貿辦事處代表Mr. Brian McDonald、維也納大學前校長Dr. Alfred Ebenbauer、布達佩斯經貿大學前校長Dr. Erno Zalai等人。其他還有德國、波蘭、捷克、羅馬尼亞、拉扥維亞等國學者。（宜萍）</w:t>
          <w:br/>
        </w:r>
      </w:r>
    </w:p>
  </w:body>
</w:document>
</file>