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11cac6abd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千里馬補助 鄭吉泰 李啟正上榜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、顏淑惠聯合報導】本校物理系博六李啟正、電機系博四鄭吉泰，雙雙獲得國科會「千里馬專案」公費補助，取得出國進修的機會，一年約補助15000元美金和往返機票費。李啟正已於上月從美國紐約大學返國，鄭吉泰則將於本月底赴加拿大進修一年。
</w:t>
          <w:br/>
          <w:t>
</w:t>
          <w:br/>
          <w:t>該項專案為國科會為鼓勵國內博士生赴國外研究，特撥款補助的公費計畫，由學生提出申請。去年11月底公佈的榜單，錄取近百位博士生中，只有5名私校博士生上榜，本校即佔2名。
</w:t>
          <w:br/>
          <w:t>
</w:t>
          <w:br/>
          <w:t>鄭吉泰曾多次參與電機系機器人比賽團隊，榮獲多項獎項。他將前往加拿大西部歷史最悠久的學校Manitoba大學資工系進修一年，進行人型機器人研究。自申請成功至今，等了一年才準備出國進修，他說：「先做完目前仍在進行的計畫，並完成傳承，才會出國。」鄭吉泰由指導教授翁慶昌推薦，提出多次國際比賽佳績，以及未來一年將進行的研究，順利獲得難得的進修機會。
</w:t>
          <w:br/>
          <w:t>
</w:t>
          <w:br/>
          <w:t>物理所博六李啟正以「新穎材料電子激態第一原理研究計畫」獲國科會補助，於今年3月至美國紐約州立的國家實驗室Brookhaven，進行更專業的研究。李啟正表示，此次出國與各國頂尖學者相互切磋學術研究，進而擴展自己的研究視野，並了解到國內外學術研究風氣的差別。他指出：「國內學者因為要兼顧教學與研究，因此在學術研究上不若國外學者專注。」
</w:t>
          <w:br/>
          <w:t>李啟正說：「這8個月的學術研究收穫甚多，我利用電腦模擬材料的特性，對多體物理的固態系統之激發行為，有更進一步的了解，此次的研究之旅，讓我比別人更多了一項物理專業知識。很感謝系上教授薛宏中的推薦及國科會的補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48384"/>
              <wp:effectExtent l="0" t="0" r="0" b="0"/>
              <wp:docPr id="1" name="IMG_4c30fe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c611956e-a9e6-4567-b9c2-2af51614b25e.jpg"/>
                      <pic:cNvPicPr/>
                    </pic:nvPicPr>
                    <pic:blipFill>
                      <a:blip xmlns:r="http://schemas.openxmlformats.org/officeDocument/2006/relationships" r:embed="R0bd347979c4541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d347979c4541b1" /></Relationships>
</file>