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1f9b7aa3e41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投資智慧王初賽 證券社奪標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由證券交易所、經濟日報聯合主辦的「第二屆證券投資智慧王」校園巡迴初賽，上月24日於商管大樓B713舉行，共有12隊、60位學生參賽，第一名「必睿智」隊脫穎而出，獲得獎金一萬元，將於明年1月參加經濟日報主辦的財富人生博覽會進行決賽。
</w:t>
          <w:br/>
          <w:t>
</w:t>
          <w:br/>
          <w:t>比賽競爭十分激烈，「必睿智」隊為證券研習社成員，由社長張震銘領軍，與公關長傅從瑋、顧問蘇詠勝、高偉凱、王騰緯組成，張震銘說：「不枉費念了一個多禮拜的證券相關法規，而且平時就比一般同學多接觸投資，勝算自然就大了些。」蘇詠勝則表示：「很高興能代表學校參與全國決賽，但壓力相對增大，將沉澱心情再出發。」</w:t>
          <w:br/>
        </w:r>
      </w:r>
    </w:p>
  </w:body>
</w:document>
</file>