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924a9ab2740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陳建騏金曲獎擦身過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會計系校友陳建騏（84年畢）製作「幾米地下鐵音樂劇原聲帶」，獲本屆金曲獎提名入圍流行音樂最佳專輯製作人獎，雖然在本月八日的頒獎典禮中最後並未獲獎，但今年三月份在國家戲劇院上演「幾米──地下鐵」音樂劇時，他擔任該劇的音樂統籌、作曲及製作等，佳評如潮，已讓他很開心。陳校友畢業後即投入劇場音樂製作，作品有包括春禾劇團「春禾十八招」、創作社「夜夜夜麻」、「驚異派對」等20餘部。（涵怡）</w:t>
          <w:br/>
        </w:r>
      </w:r>
    </w:p>
  </w:body>
</w:document>
</file>