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fb705cafb44f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國際化》》》董啟崇 胡守任 赴美參加運輸系統會議</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管理學院運管系董啟崇與胡守任2位老師，於日前前往美國舊金山參加「第十二屆智慧型運輸系統世界會議」，胡守任同時在會中發表「行前交通資訊對承繼旅行者運具選擇行為之影響」論文。該會議是全球智慧型運輸系統（ITS）最大盛會，全體與會人員並於會議期間，參觀考察舊金山交通控制中心與電子收費系統等都市智慧型運輸系統發展現況。（符人懿）</w:t>
          <w:br/>
        </w:r>
      </w:r>
    </w:p>
  </w:body>
</w:document>
</file>