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16bfb13bb43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西語系慶賀唐吉訶德400生辰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【記者方力晨報導】西班牙語文系為慶祝唐吉訶德400歲生日，於覺軒花園教室舉辦一連串的慶祝活動，19日至23日每天早上10時至下午4時，歡迎全校師生前往參觀。
</w:t>
          <w:br/>
          <w:t>
</w:t>
          <w:br/>
          <w:t>活動包括唐吉訶德文物展、書展、電影展及商品展，其中文物展將會展出許多從國外帶回來的唐吉訶德相關物品，有鐵雕、當地的手工藝品、金屬品等等；書展則有西語原版《唐吉訶德》、英文譯本，及相關論述。另外有佛朗明哥及古典吉他表演，最特別的是展覽期間每天下午1時至2時，有西班牙Sangriag水果酒義賣，這種酒的風味特殊，由葡萄酒以及蘋果、檸檬多樣水果調製而成，歡迎大家來嚐鮮！
</w:t>
          <w:br/>
          <w:t>
</w:t>
          <w:br/>
          <w:t>西班牙文系特別舉辦唐吉訶德論壇，21日下午2時至4時在驚聲3樓國際會議廳，邀請台大教授鮑曉鷗及本校西語系6位教授發表「唐吉訶德」與作家「塞萬提斯」相關主題論文。</w:t>
          <w:br/>
        </w:r>
      </w:r>
    </w:p>
  </w:body>
</w:document>
</file>