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4f4a89c5847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　舞研社週末展舞姿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 恬報導】國標社、國樂社、舞蹈研習社不約而同在週六、日（22、23日）兩天舉辦期末成果展，歡迎全校師生蒞臨觀賞，享受音樂及舞蹈陶冶的「氣質」週末。
</w:t>
          <w:br/>
          <w:t>
</w:t>
          <w:br/>
          <w:t>　國標社於週六下午六時在學生活動中心舉行，由於指導老師胡進山和資管系校友李姿欣將要結婚，舞展將以他們兩人為主角，以舞姿描述他們的愛情故事，現場也以大量花瓣來營造浪漫氣氛。
</w:t>
          <w:br/>
          <w:t>
</w:t>
          <w:br/>
          <w:t>　同時在文錙音樂廳，則由國樂社為「畢生琴願」帶來另外一種風情。為大家帶來「火把節之夜」、「秋韻」等多首曲目。「恣舞主義」將由舞研社於週日18：30在活動中心引爆，將有八首風格迥異的舞碼，包括民族舞、現代舞、異國風味爵士舞，還有美式風格俏皮街舞。</w:t>
          <w:br/>
        </w:r>
      </w:r>
    </w:p>
  </w:body>
</w:document>
</file>