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82cbdceb94e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合唱團比賽 「情流感」創意十足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【記者曾信翰報導】合唱團於本月17日在文錙音樂廳，舉辦合唱重唱比賽暨成果發表會。重唱第一名，由林志殷等6人組成的「The Fake Singers」奪得，合唱第一名則由蕭凱騰帶領的「情流感」合唱隊拿下。
</w:t>
          <w:br/>
          <w:t>
</w:t>
          <w:br/>
          <w:t>「The Fake Singers」一曲「慈悲」，穿插表演觀音渡化壞人的劇碼，贏得滿堂彩。「情流感」則帶來「Down by the river side」和台灣歌謠「四季紅」，不管是在合唱品質或創意方面，都拿捏得非常好，果然受到評審青睞，拿下冠軍。對於今年的比賽，評審杜明遠老師表示，大家都很用心，美中不足的是，同學太過於用心在創意部份，而忽略了合唱藝術的質感。
</w:t>
          <w:br/>
          <w:t>
</w:t>
          <w:br/>
          <w:t>壓軸的合唱團成果發表會，團員這次特別加入客語，演唱「十八姑娘」和台灣民謠「紅龜粿」，以俏皮的聲音演出，還加入頑皮豹的音樂，別有一番趣味。壓軸歌曲「靜心等」參雜特效的合聲，加上高亢的美聲，把全場氣氛帶上最高潮。</w:t>
          <w:br/>
        </w:r>
      </w:r>
    </w:p>
  </w:body>
</w:document>
</file>