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344bdd03c47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國際化》》》美國辛辛那提大學李傑教授蒞校演講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機電系邀請美國辛辛那提大學教授（Univ. of Cincinnati）李傑博士，於今（26）日上午10:10-12:00在驚聲國際會議廳進行演講，講題為「從產學合作加速創新」，歡迎有興趣師生到場聆聽。
</w:t>
          <w:br/>
          <w:t>
</w:t>
          <w:br/>
          <w:t>李傑博士的研究領域為infotronics技術，所著刊物書籍超過百項，於美國威斯康辛大學執教期間提出「智慧型維護」的創新概念，於2001年，在美國國家自然科學基金的資助下，聯合工業界成立「智慧維護系統產學合作中心（IMS）」，並擔任該中心主任。（林筱庭）</w:t>
          <w:br/>
        </w:r>
      </w:r>
    </w:p>
  </w:body>
</w:document>
</file>