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3887648ba52447f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630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江芸茜  精心打扮參加同人誌活動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馬路消息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△日文一江芸茜日前參加在台大小巨蛋舉行的CWT同人誌販售大會，特地打扮成漫畫人物D.G驅魔少年--拉比與會，講求真實性的她，除了訂做一整套服裝，包括人物的披風、帽子及亮橘色假髮，還自製了各種道具來搭配。她說：「當天會場的各式同人誌商品都十分精緻，不過，最吸引人的還是那些打扮成各式模樣的cosplayer，可說是熱鬧極了，令人大開眼界。」（王愈）</w:t>
          <w:br/>
        </w:r>
      </w:r>
    </w:p>
  </w:body>
</w:document>
</file>