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8394061af249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盲生中心辦全國視障電腦訓練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報導】教育部委託本校盲生資源中心舉辦95年度全國「視障電腦教育訓練」，於寒假期間（1月18日至2月17日）提供近百名額，邀集各地國中小以上，各級學校在學視障生、相關輔導及資源老師、具同等學歷視障者、家長及視障工作者，希望能培養各地的種子教師。
</w:t>
          <w:br/>
          <w:t>
</w:t>
          <w:br/>
          <w:t>此次教育訓練由教育部特殊工作教育小組主辦，本校承辦，提供全國視障生學習電腦的機會，期盼能拉近與一般同學操作電腦的距離，使其能在科技社會中，妥善利用資訊和輔具在生活、學習、溝通及就業上，成為一個「資訊全人」。
</w:t>
          <w:br/>
          <w:t>
</w:t>
          <w:br/>
          <w:t>共計開設7班97個名額，課程名稱分別為：盲用電腦音樂編輯應用班、網路購物應用班、盲用EXCEL應用班、網路生活應用班（兩梯次）、弱視輔具應用班及數位錄音應用班。其中盲用電腦音樂編輯應用班教授如何使用ABC製譜工具；網路購物應用班教授如何使用Yahoo!奇摩會員等工具；弱視輔具應用班則教授視窗畫面設定、IE瀏覽器、Outlook Exprexss等輔具應用。
</w:t>
          <w:br/>
          <w:t>
</w:t>
          <w:br/>
          <w:t>盲生資源中心輔導員沈有桂說：「本月初於學校附近路口裝設有聲號誌，會發出定位音與光源提醒用路人，並配有無線遙控器，現在即刻派上用場，希望參加電腦教育訓練的盲生能有安全無虞的上課環境。」</w:t>
          <w:br/>
        </w:r>
      </w:r>
    </w:p>
  </w:body>
</w:document>
</file>