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7b8f63fc7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》》》探索之域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在職專班本學期起部份課程實施網路教學
</w:t>
          <w:br/>
          <w:t>
</w:t>
          <w:br/>
          <w:t>為因應教育部政策之開放及提昇教學成效，本校在職專班自本學期開始進行網路教學與教材發展，由各在職專班推薦合適的課程進行網路試教，並由遠距中心協助教材製作及相關諮詢協助。於期中考前舉辦教材觀摩會，於期末考前舉辦教學觀摩及心得分享，以瞭解學生的反應與接受程度，並藉以瞭解網路課程推動的情形。（遠距中心）
</w:t>
          <w:br/>
          <w:t>
</w:t>
          <w:br/>
          <w:t>「認識星空」課程  歡迎同學踴躍選修
</w:t>
          <w:br/>
          <w:t>
</w:t>
          <w:br/>
          <w:t>本學期本校共開設遠距教學課程25門，包括同步和非同步課程，並收播中央大學教授孫維新之「認識星空」課程，孫教授之天文學系列課程，本校於88學年度開辦遠距教學之初即持續收播至今，課程內容豐富有趣，深受同學好評，本學期亦歡迎同學踴躍選修。（遠距中心）</w:t>
          <w:br/>
        </w:r>
      </w:r>
    </w:p>
  </w:body>
</w:document>
</file>