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3fc5b6ccd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會計系友學生14人 高中會計師高考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管理學院會計系同學與系友共14人，在94年會計師高考中金榜題名。分別是顏裕芳、李坤明、洪小芬、謝孟玲、黃偉倫、溫宜豪、許淑萍、王詩雯、蔡昌廷、劉怡青、李啟弘、張嘉文、甘世芬、吳晉誠等人。
</w:t>
          <w:br/>
          <w:t>
</w:t>
          <w:br/>
          <w:t>顏裕芳表示，準備會計師高考的過程很辛苦也很枯燥，但為了能更上一層樓，他辭去工作專心準備。他說：「雖然準備過程沒有遇到太大的挫折或困難，不過要忙於各項考試科目，也要隨時注意產業動向和財經訊息、也足夠令人忙得焦頭爛額了。」他建議學弟妹參加會計師高考，除了要用心準備專業知識，也要在平時多充實財經產業的各項資訊。
</w:t>
          <w:br/>
          <w:t>
</w:t>
          <w:br/>
          <w:t>目前正在本校會研所唸一年級的張嘉文則表示，上課認真聽講十分重要。她唸會計系時，曾在中級會計學的學習上遇到瓶頸，她當時在外面補習因為跟不上進度，於是在學校上課時不斷請教老師。會計系教授們無不傾囊相授熱情鼓勵，讓她備感溫馨。她說：「只要上課認真聽講作筆記，課後再花一點時間複習，用自己的想法融會貫通，即使不用死背也可以拿高分。」最令她感到收穫良多的科目是成本管理會計，她也特別感謝指導老師黃登滿副教授對她的親切指導。
</w:t>
          <w:br/>
          <w:t>
</w:t>
          <w:br/>
          <w:t>會計系主任也是校友的陳叡智表示，系友們能有這樣的成績很令人高興，她認為有如此優秀的表現，要歸功會計系嚴格的師資和認真的學生。她說：「希望大學部的學生能夠對自己有更高的期許，用心研讀專業課程以提升競爭力，成為未來會計界優秀的人才。」</w:t>
          <w:br/>
        </w:r>
      </w:r>
    </w:p>
  </w:body>
</w:document>
</file>