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86e56edb34d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通核中心推出鋼琴三重奏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本校教師鋼琴家李珮瑜及小提琴家趙恆振、大提琴家呂超倫，將於23日晚間7時30分，在文錙音樂廳舉行本學期第一場音樂會，即日起歡迎有興趣的同學至教育學院通識核心課程中心（I805室）索票。
</w:t>
          <w:br/>
          <w:t>
</w:t>
          <w:br/>
          <w:t>本校通核中心，為配合教育部第2梯次的「提升大學基礎教育計畫」，帶來「浪漫．壓抑－－鋼琴三重奏之夜」，3位表演者各有千秋：李珮瑜為國內少數榮獲2次「奇美文化基金會藝術人才獎金」的得主；趙恆振兩度受邀至總統府演奏；呂超倫曾2002年曾任波士頓紐頓交響樂團大提琴首席。
</w:t>
          <w:br/>
          <w:t>
</w:t>
          <w:br/>
          <w:t>另外，李珮瑜及呂超倫，亦將在2月22日（週三），前往台北縣永平高中現場演出，進行一場名為「來自淡江大學的文藝之旅－－大提琴與鋼琴之深情對話」的招生音樂會，希望藉著音樂會宣傳本校。</w:t>
          <w:br/>
        </w:r>
      </w:r>
    </w:p>
  </w:body>
</w:document>
</file>