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ea1eff4b4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郝龍斌來演講 鼓勵伸手助人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【記者林靜旻淡水校園報導】國際研究學院邀請前中華民國紅十字總會秘書長郝龍斌（圖左），於22日蒞校演講「紅十字的精神」。
</w:t>
          <w:br/>
          <w:t>
</w:t>
          <w:br/>
          <w:t>他談到台灣與外國相比，在救難方面需加強之處，以挪威為例，前往其他國家救難時，救難隊會自行準備一切所需物品，及派遣熟悉當地語言的人員前往，盡量不增加受災地區的困擾。反觀我國救難隊，常因語言不通或缺乏救助物資而延誤救難時機，他認為能夠不麻煩別人才是真的幫助。
</w:t>
          <w:br/>
          <w:t>
</w:t>
          <w:br/>
          <w:t>演講中同學提問，現在大學生對台灣經濟未抱持太大期望，失業率居高不下，他對未來台灣經濟有何看法？他告訴在座同學不需過於失望，只要政黨不專注於政黨鬥爭，多聽人民心聲，執行利民政策，國家經濟還是有希望的。也有同學詢問他年底參選台北市長的意願，他回答擔任台北市長可以服務更多民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033700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7391c981-be88-4b7f-b735-45aa7c6c7f1d.jpg"/>
                      <pic:cNvPicPr/>
                    </pic:nvPicPr>
                    <pic:blipFill>
                      <a:blip xmlns:r="http://schemas.openxmlformats.org/officeDocument/2006/relationships" r:embed="R628fde58c5b241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8fde58c5b24106" /></Relationships>
</file>