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da137ef30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大運會迫眉睫 校隊加緊集訓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【記者陳貝宇淡水校園報導】全國大專運動會將在4月舉行，本校參賽校隊現在正如火如荼地展開集訓。
</w:t>
          <w:br/>
          <w:t>
</w:t>
          <w:br/>
          <w:t>去年以4金2銀2銅勇奪佳績的泳隊，隊員多數是以招考或新生盃新星之姿進入校隊，故整體素質頗受肯定，但是泳隊不敢掉以輕心，本學期較上學期增加了一天練習時間。泳隊隊長，建築三吳介元表示，泳隊練習一般會佔到2到4個水道，造成師生的不便，但是希望大家能體諒泳隊求好心切的心情。
</w:t>
          <w:br/>
          <w:t>
</w:t>
          <w:br/>
          <w:t>另外，去年奪得1銀1銅的田徑隊，今年更加積極，除了在寒假一開始就密集訓練，年假後更是抓緊空檔不斷練習，教練李昭慶也針對隊員的狀況，排定計畫表嚴訓肌力、速度和技巧，讓他們有明確的努力目標。
</w:t>
          <w:br/>
          <w:t>
</w:t>
          <w:br/>
          <w:t>田徑隊長教科三劉富嫣，一年級就加入田徑隊，她回顧過去3年說：「教練的訓練方法是重質不重量，並會考慮到學生個別差異，所以並不會感到辛苦，只要有興趣，有心練，人人都可以辦得到！」針對逐漸逼近的大運會，她也期許今年為學校拿下5面獎牌。而在寒訓期間，田徑隊忙裡偷閒，由「老闆」（李昭慶教練）辦了一場尾牙，讓因為比賽而繃緊神經的隊友們，得到適度地放鬆。
</w:t>
          <w:br/>
          <w:t>
</w:t>
          <w:br/>
          <w:t>集訓期間，校隊同學都在挑戰體能極限，全神貫注、默默地在校園各個角落練習著，期能為校爭光，也希望全校師生都能為他們加油。</w:t>
          <w:br/>
        </w:r>
      </w:r>
    </w:p>
  </w:body>
</w:document>
</file>