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d4e7effa340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外籍生來台 學生保險小兵立大功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多年來，外國學生來台灣學習華語，一直都因保費過高而未辦理保險，時有因為發生意外或生病，而面臨醫療費用上的困境。為了加強對外國學生的保障及減輕生活上的負擔，本校已於去年10月1日起，為所有華語中心外籍學生（計748名）辦理保險，目前已有1名日本籍及2名印尼籍學員因病順利辦理理賠事宜。（華語中心）</w:t>
          <w:br/>
        </w:r>
      </w:r>
    </w:p>
  </w:body>
</w:document>
</file>