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418a8f8e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張春燕  教授瑜珈課程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校友張春燕（79年），修習瑜珈多年，即將在本校諮商輔導組開設「健康瑜珈，美麗人生」身心放鬆團體課程，教導師生練習瑜珈動作，她表示：「瑜珈運動結合中國養身哲學，在每一個看似緩慢的動作中，其實可以運動到筋骨、肌肉和內臟呢！」她之前常常感冒，學習瑜珈後未曾進過大醫院，這項運動能促進人體血液循環，消除各種病痛，使人外表更年輕美麗，她本人即是最佳證明。（宜</w:t>
          <w:br/>
        </w:r>
      </w:r>
    </w:p>
  </w:body>
</w:document>
</file>