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a20d18a22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教科畢展產學合作 佳評如潮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淡水校園報導】教育科技學系第6屆畢展「不要問我什麼是教科」，於上週五圓滿落幕，校長張家宜在開幕典禮時表示，希望未來在校內展出畢業專題的科系，也到校外展覽或共同舉辦聯展，展現學生的優良作品。
</w:t>
          <w:br/>
          <w:t>
</w:t>
          <w:br/>
          <w:t>展出作品，不僅獲得校內師生好評，校外人士也讚賞有加。南山人壽大同分公司金城通訊處經理胡昭安、藍維鼎到場參觀後表示，「能夠整合多方面資訊並轉化成簡單易學教材的人，是教育訓練部門需要的重要人才，教科系學生正符合這些要求！」
</w:t>
          <w:br/>
          <w:t>
</w:t>
          <w:br/>
          <w:t>輔大餐旅管理學系副教授全中妤，稱讚「紅朵物語」作品，是幫淡水紅朵餐廳企劃員工管理訓練，非常適合作為餐廳服務生訓練的基礎，她說：「我一定要讓我的學生們看看你們的作品。」
</w:t>
          <w:br/>
          <w:t>
</w:t>
          <w:br/>
          <w:t>環境保護──「塑膠搜查線，環境樂無限」，由蔡璧宇、黃裕婷、陳冠伶、周韻芳一同製作，周韻芳表示，該教材以動畫加上語音，將簡單的概念、生硬的知識傳達給小朋友，增加課程的豐富活潑性，她說：「將作品帶到淡水鄧公國小時，小朋友們都迫不及待地想試試看接下來的課程呢！」
</w:t>
          <w:br/>
          <w:t>
</w:t>
          <w:br/>
          <w:t>「衣蝶百貨顧客抱怨處理課程」以百貨公司中專櫃店員、服務台及樓層管理人員為對象，訓練他們解決顧客抱怨的能力。彭佳琪、康令遠、劉岳旻以親身經驗，搭配公司課程簡報，以動畫方式呈現，內容包含顧客抱怨原因、如何避免及處理原則，還有情境測驗區，讓學習者進入模擬情境，成功解決客訴事件。</w:t>
          <w:br/>
        </w:r>
      </w:r>
    </w:p>
  </w:body>
</w:document>
</file>