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cf7f6efc742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黃鳳娥/學務處生涯規劃暨就業輔導組組長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主要學歷：淡江大學歷史系 
</w:t>
          <w:br/>
          <w:t>
</w:t>
          <w:br/>
          <w:t>主要經歷：淡江大學理學部組員
</w:t>
          <w:br/>
          <w:t>　　　　　教務處課務組組員、股長化研所組員
</w:t>
          <w:br/>
          <w:t>　　　　　人事室第一組組主任
</w:t>
          <w:br/>
          <w:t>　　　　　綜合研究中心行政支援組組主任
</w:t>
          <w:br/>
          <w:t>　　　　　工學院秘書 
</w:t>
          <w:br/>
          <w:t>
</w:t>
          <w:br/>
          <w:t>　生涯發展是一種終其一生的歷程，也是一段生命的尋寶之旅，而生涯輔導是一種陪伴、一種支持；身為學校輔導單位的一份子，對於此新任務將秉持關懷與服務之工作信念，時時刻刻關懷同學，全心全力服務同學，期許成為本校全體同學大學生涯路上永遠的陪伴者與支持者。
</w:t>
          <w:br/>
          <w:t>
</w:t>
          <w:br/>
          <w:t>　未來工作重點：
</w:t>
          <w:br/>
          <w:t>
</w:t>
          <w:br/>
          <w:t>　一、積極辦理就業輔導業務資訊化，建置由電腦自動進行網路求才求職媒合，並自動將工作機會以E-mail通知條件符合的學生。 
</w:t>
          <w:br/>
          <w:t>
</w:t>
          <w:br/>
          <w:t>　二、辦理當年度畢業生就業情況調查，作為輔導學生之參考資料。
</w:t>
          <w:br/>
          <w:t>
</w:t>
          <w:br/>
          <w:t>　三、增加多元化活動內容，如：生涯輔導電影研習講座、企業經理人駐校座談等……。
</w:t>
          <w:br/>
          <w:t>
</w:t>
          <w:br/>
          <w:t>　四、加強對新生之宣導，製作「贏在起跑點」宣傳單，鼓勵新鮮人提早規劃大學生涯，並積極參加本組舉辦之系列活動。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52272" cy="914400"/>
              <wp:effectExtent l="0" t="0" r="0" b="0"/>
              <wp:docPr id="1" name="IMG_a35f3f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b81d381a-a2d1-4ac9-a962-8fa02e239a59.jpg"/>
                      <pic:cNvPicPr/>
                    </pic:nvPicPr>
                    <pic:blipFill>
                      <a:blip xmlns:r="http://schemas.openxmlformats.org/officeDocument/2006/relationships" r:embed="Rd98a79c5db664e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272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8a79c5db664e8b" /></Relationships>
</file>