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463e76b8644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公行週 介紹淡水八里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【記者陳思堯淡水校園報導】公共行政系於本週在海報街舉辦第5屆公行週「向左岸 向右岸 放淡做伙來」活動，將介紹八里及淡水社區總體營造，讓同學更了解淡水校園附近的生活環境。
</w:t>
          <w:br/>
          <w:t>
</w:t>
          <w:br/>
          <w:t>開幕式後將舉辦「驚爆60秒」的闖關遊戲，第1名的同學可獲得300元獎金。星期三中午將舉辦「第一屆公行王」的搶答遊戲，讓同學認識公行系所學為何，並了解時事。星期四晚上將在亞太保齡球館舉辦保齡球大賽，歡迎同學踴躍參加。</w:t>
          <w:br/>
        </w:r>
      </w:r>
    </w:p>
  </w:body>
</w:document>
</file>