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3f898a39a45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張金順 籌辦「蝙蝠網友會」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歷史系校友張金順，目前於本校盲生資訊中心擔任系統工程師，從事盲用電腦教育訓練、視障就業重建、無障礙網頁檢測。近日為盲生資源中心籌辦「蝙蝠網友會」，召集全國盲友到東勢林場踏青散心，消息放出兩天就額滿，人氣超旺。（林筱庭）</w:t>
          <w:br/>
        </w:r>
      </w:r>
    </w:p>
  </w:body>
</w:document>
</file>