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28743e2d1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14名同學 獲選全國大專優秀青年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數學四石瀚成等14位同學獲選為救國團95年度全國大專優秀青年，將於週三（29日）中午在驚聲國際廳社團指導老師座談會中受獎。其中，石瀚成將代表本校參加全國表揚，統計四柳銳昇則代表參加台北縣市表揚。
</w:t>
          <w:br/>
          <w:t>
</w:t>
          <w:br/>
          <w:t>其他12名得獎者包括：決策系管科所碩一康雅婷、教科系碩二連士傑、中文三劉嫦鳳、歷史四張瀚文、建築五高培翔、經濟四邱奕盛、資管四張耕、英文四陳春因、營建四廖少魁、航太三田念弘、中文四林珮如、企管四盧嘉莉等12人。
</w:t>
          <w:br/>
          <w:t>
</w:t>
          <w:br/>
          <w:t>  獲選為本校全國代表的石瀚成是口琴社前社長，曾帶領口琴社參加全國學生音樂賽，獲得多次大合奏優等獎，上週三（22日）口琴社參加全國學生音樂比賽獲得北區第一。同時石瀚成也是94社團負責人研習會執祕，並致力參與帶動中小學社團發展。
</w:t>
          <w:br/>
          <w:t>
</w:t>
          <w:br/>
          <w:t>台北縣市代表領獎人柳銳昇則為93及94社團負責人研習會執行長及活動組員，並曾獲第9屆「挑戰杯」兩岸大學生個人三等獎殊榮，也是92彰化校友會返鄉服務隊長。柳銳昇得知獲獎後開心表示：「參加服務性活動，憑藉的就是那股熱情，感謝課外組的栽培與推薦。」
</w:t>
          <w:br/>
          <w:t>
</w:t>
          <w:br/>
          <w:t>其餘獲獎同學多曾擔任社團或系學會主要幹部，資歷頗為豐富。如康雅婷為前正智佛學社長、92年度北區大專青年禪學會總召，第9屆「挑戰杯」個人一等獎殊榮；盧嘉莉為跆拳社長，多次參加跆拳道賽獲佳績；劉嫦鳳為學生會權益部長，擔任校慶園遊會、蛋捲節活動主要幹部；田念弘為現任學生會長，同時也是航太系學會幹部。
</w:t>
          <w:br/>
          <w:t>
</w:t>
          <w:br/>
          <w:t>張瀚文則是歷史系學會及清水校友會副會長，同時也是歷史系壘隊長；高培翔為建築系學會長；陳春因是學生會祕書長，曾獲英語辯論賽第一名；廖少魁為技術學院6系聯合學會會長；連士傑為教育科技系學會副會長，曾任國軍804總醫院急診室義工、92救國團青籌會委員；林珮如為嘉雲返鄉服務隊長，並擔任淡江之聲新聞記者及節目助理。
</w:t>
          <w:br/>
          <w:t>
</w:t>
          <w:br/>
          <w:t>學務處課外組指出，遴選資格為本校學生，前學期學業70分以上及操行80分以上，優良事蹟則要求曾擔任社團負責幹部、推展活動熱心公益，或社會服務活動，辦理愛國愛校活動及研究學術具專精等具體事宜，始可獲得學校推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383280"/>
              <wp:effectExtent l="0" t="0" r="0" b="0"/>
              <wp:docPr id="1" name="IMG_88a4f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9dd959f2-25b2-4517-89d5-1ffdc2df8290.jpg"/>
                      <pic:cNvPicPr/>
                    </pic:nvPicPr>
                    <pic:blipFill>
                      <a:blip xmlns:r="http://schemas.openxmlformats.org/officeDocument/2006/relationships" r:embed="Rcce6ea588b4349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e6ea588b43491e" /></Relationships>
</file>