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99f1dad924a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3.仁澤溫泉（鳩之澤溫泉）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仁澤溫泉源頭在後面山麓，由山石中流出，溫度頗高，經常在攝氏95度以上，屬碳酸鈣泉，水質無色無臭，浴後有滑膩之感，非常舒暢，並有治癒皮膚病、胃病的功效，因而慕名前來者眾多。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420368"/>
              <wp:effectExtent l="0" t="0" r="0" b="0"/>
              <wp:docPr id="1" name="IMG_94eea9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8/m\337a65e1-d993-429c-aa54-696431f2179c.jpg"/>
                      <pic:cNvPicPr/>
                    </pic:nvPicPr>
                    <pic:blipFill>
                      <a:blip xmlns:r="http://schemas.openxmlformats.org/officeDocument/2006/relationships" r:embed="Ra27b37bc7ee949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420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27b37bc7ee9499c" /></Relationships>
</file>