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9dcbbcfdf42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民俗技藝 本週登上海報街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由學生會舉辦的「第五屆藝術季」，將於本週四、五（27、28日）熱鬧登場，讓海報街瞬間變得「很中國」！27日晚上7時於海報街將有藝術季晚會，邀請相聲團體「漢霖說唱藝術團」，帶領大家「說學逗唱玩相聲」。
</w:t>
          <w:br/>
          <w:t>
</w:t>
          <w:br/>
          <w:t>呼應近年來全球吹起中國風，本屆藝術季主題為「東風當道」。海報街將變為藝術長廊，讓同學欣賞來自校內各社團的藝術作品，如書法、素描、及攝影。
</w:t>
          <w:br/>
          <w:t>
</w:t>
          <w:br/>
          <w:t>此外，近年來新興的手工藝「鋁線折字」，及大家的兒時回憶「畫糖」，也是本次活動的展示重點。鋁線折字是將一根普通的彩色鋁線折成各種中文字、英文字，成為獨一無二的裝飾品、吊飾品，不僅有師傅從旁教學指導，同學也可DIY自己動手做，享受創作的樂趣。
</w:t>
          <w:br/>
          <w:t>
</w:t>
          <w:br/>
          <w:t>畫糖則是藉由師傅的巧手，讓同學並發揮自己的想像力，在麥芽糖上勾勒出多變而獨具風格的圖案。另外，街頭藝術不是淡水河畔的專利！本活動也將請到畫家蒞校，為同學繪出生動的肖像。</w:t>
          <w:br/>
        </w:r>
      </w:r>
    </w:p>
  </w:body>
</w:document>
</file>