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ecea0389f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五虎崗獎 投稿量增五成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淡江大學年度盛事「五虎崗文學獎」，今年盛大舉行，已於本月12日截止收稿，共有156篇文稿角逐各類首獎、評審獎及佳作獎，五虎崗文學獎籌備小組決定，今年預計將於5月27日在台北市信義誠品旗艦店舉辦頒獎典禮與作品發表會。
</w:t>
          <w:br/>
          <w:t>
</w:t>
          <w:br/>
          <w:t>文學獎籌備小組執行長中文三B林璟蓉說：「感謝全校同學踴躍投稿和師長們的協助，相較去年稿件數量成長近五成，真是一大鼓勵。」五虎崗決審會議暫訂於五月底舉行，目前正積極邀請文壇名家擔任決審評審。
</w:t>
          <w:br/>
          <w:t>
</w:t>
          <w:br/>
          <w:t>此次小說組投稿作品共16篇、散文組40篇、新詩組84篇，五虎崗特別獎為第一次甄選，件數較少只有16篇，林璟蓉表示，五虎崗文學獎是淡江大學的傳統之一，今年配合體育館旁新設立的62階「五虎崗」階梯，更具創新意義，希望能受到大家的重視與肯定。詳細情況請密切注意活動網頁http://blog.webs-tv.net/user/tkuliberalarts.html。</w:t>
          <w:br/>
        </w:r>
      </w:r>
    </w:p>
  </w:body>
</w:document>
</file>