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19237d78744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遊學旅遊全世界 商館可全覽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想利用暑假到國外知名學府遊學嗎？成人教育部、商管學會主辦的2006年遊學展「第3屆地球村博覽會」，今日中午12時起至5月5日止，在商管大樓3樓展示廳介紹暑期遊學團詳細行程，及其他遊留學相關講座、說明會。
</w:t>
          <w:br/>
          <w:t>
</w:t>
          <w:br/>
          <w:t>這次遊學展以「音樂無國界，遊學旅遊全世界」為主題，現場將播放歷年來的活動影片及照片，並由專人當場解說。另安排旅行社提供相關遊留學資訊及語文能力進修相關書籍展覽，並播放各國音樂，使同學感受異國風情。本屆遊學展內容豐富，每天均有遊留學相關講座及說明會。閉幕式時將抽出豐富獎品讓同學免費帶回家！
</w:t>
          <w:br/>
          <w:t>
</w:t>
          <w:br/>
          <w:t>今年暑期遊學團有美、日、英、加、澳5國9團，分別是美國西雅圖華盛頓大學英語研習團、加拿大泰姆德國際學院溫哥華&amp;amp;惠斯勒雙城團、加拿大維多利亞大學英語研習團、澳洲昆士蘭大學英語研習團、美國加州大學洛杉磯分校英語研習團、美國紐約大學文化體驗團、英國牛津大學英語研習團、英國倫敦/愛丁堡雙城英語研習團以及日本東京北海道文化研習團。請參考網站http://www.cce.tku.edu.tw/。
</w:t>
          <w:br/>
          <w:t>
</w:t>
          <w:br/>
          <w:t>其中，美國西雅圖華盛頓大學英語研習團，遊覽行程還包括現場觀賞大聯盟職棒比賽。加拿大泰姆德國際學院溫哥華&amp;amp;惠斯勒雙城團則包含溫哥華市區導覽、格佛蘭島、傳統市集、鐵道鎮購物中心、及人類學博物館等有趣景點。這兩個遊學團皆為成人教育部第一次舉辦，同學們又多了新鮮的選擇！</w:t>
          <w:br/>
        </w:r>
      </w:r>
    </w:p>
  </w:body>
</w:document>
</file>