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87c1bf59746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全國學者匯聚 探討比較文學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第30屆全國比較文學會議將於週六（13日）在覺生國際會議廳、驚聲國際會議廳舉行。由中華民國比較文學協會主辦、本校英文系承辦，探討的主題是「認同的雙向：全球化時代的主體生成與轉化」。
</w:t>
          <w:br/>
          <w:t>
</w:t>
          <w:br/>
          <w:t>將邀請到全國各大專院校之學者教授參與，包括台大、台灣師大、政大、清大、交大、成大等。本校多位英文系教師和法文系主任蔡淑玲也將出席。學者們取文學作品、電影等素材，以「認同的變向」之主題角度，闡述當代文學、哲學、政治、性別等議題。</w:t>
          <w:br/>
        </w:r>
      </w:r>
    </w:p>
  </w:body>
</w:document>
</file>