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485e2aae9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圖館9日贈送舊期刊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、台北校園報導】覺生紀念圖書館舊期刊乙批，將免費贈送給全校師生。贈送以教學單位、教師與義工優先，可於9日上午8時30分至下午8時到總館203指導室、鍾靈分館（鍾靈化學館3樓）與台北分館（台北校園5樓）選取，而職員與學生則歡迎在10日及11日8時30分至下午8時前往挑選。</w:t>
          <w:br/>
        </w:r>
      </w:r>
    </w:p>
  </w:body>
</w:document>
</file>