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32a4a4dfc4b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五教官考取研究所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碩士在職專班於日前放榜，許多軍訓室的教官都榜上有名，包括總教官姚榮台和護理教師鄭惠文均考上中國大陸研究所，保險系教官魏玉文考上國際事務與戰略研究所，中文系教官廖中天考上教育科技研究所，與今年剛退休的技術學院教官梁嘉祥考上中文系研究所。上榜的五位教官均表示，能夠再繼續進修，重新回到學生生活，雖然會比較忙碌，但是他們相信會學到更多、更充實。（姚玉容）</w:t>
          <w:br/>
        </w:r>
      </w:r>
    </w:p>
  </w:body>
</w:document>
</file>