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d854a6b4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防護團實地訓練 滅火一流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本校防護團上週四在工學大樓、自強館、松濤館等週遭區域舉行常年訓練活動，除本校教職員工、師長以及三十多名同學外，觀海堂餐廳、速食部、松濤美食廣場等福利部門也派員參加，共同學習防災逃生知識，以強化遇災時的緊急應變能力。
</w:t>
          <w:br/>
          <w:t>
</w:t>
          <w:br/>
          <w:t>校長張家宜表示：「本校過去文學館旁社團鐵皮屋、商館11樓、松濤館等地點曾發生火災意外，再次證明了災害隨時隨地都有可能發生。」她並強調，雖然這是防護團例行性的常年訓練工作，它的重要性卻不容忽視，全校師生應該培養事前有效預防的能力，能使災害損失降到最低。
</w:t>
          <w:br/>
          <w:t>
</w:t>
          <w:br/>
          <w:t>淡水消防隊派出消防車和專業人員支援本校防災演練工作，包括示範哈姆立克救護教學、CPR操作教學、濃煙逃生、操作滅火器、使用緩降機等。消防人員們解說每一防災環節，並讓師生們親身體驗操作。參與同學們紛紛表示，實地操作印象較深刻，假使真正碰到火災時，就能臨危不亂。</w:t>
          <w:br/>
        </w:r>
      </w:r>
    </w:p>
  </w:body>
</w:document>
</file>