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18e9b3ef5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 出版英文新書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英文系副教授郭岱宗日前與天下雜誌合作，出版新書「郭岱宗  漂亮說英語」，天下雜誌表示，因為這是該出版社第一次出版外語學習的書籍，因此格外謹慎，經過多次出版會議研究之後，最後決定邀請郭教授撰寫。根據天下雜誌所做的排行榜調查顯示，這本書推出二週內就獲得網路新書排行榜第2名。郭岱宗教授表示：「學英文，不是只背單字和文法，還要學習『用』在生活對話中，並多模仿正確的發音和速度，才能說得一口漂亮的英語。」（陳子璿）</w:t>
          <w:br/>
        </w:r>
      </w:r>
    </w:p>
  </w:body>
</w:document>
</file>