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de91f6ed7c04e8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651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淡海同舟40年特刊：夢想造就一切  在傳承中創新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編者按：95學年社團負責人研習會--「淡海同舟」，於8月28日在蘭陽校園建邦國際會議廳舉辦始業式，創辦人張建邦博士特地出席，勉勵各社團負責人，本報特刊載創辦人的致詞全文，期使同學們能了解領導社團的重要性。
</w:t>
          <w:br/>
          <w:t>
</w:t>
          <w:br/>
          <w:t>校長、副校長、蘭陽校園的林主任、學務長、總教官以及各位老師、同學大家好：
</w:t>
          <w:br/>
          <w:t>
</w:t>
          <w:br/>
          <w:t>我前幾天特別看了「淡江文化」小冊介紹淡海同舟，本校從1966年開始有「淡海同舟」活動的舉辦，到今年剛好四十年。在我當校長的二十二年中，大部份淡海同舟的活動都是到金山活動中心舉辦，後來淡江各方面的設備也都完善了，就回到淡江舉行。
</w:t>
          <w:br/>
          <w:t>
</w:t>
          <w:br/>
          <w:t>原本今年的淡海同舟全程安排在蘭陽校園，但是因為宿舍整修問題無法順利達成，明年將再列入考慮。另外，我們擁有四十年的經驗，可以藉此與外校多交流，也可為學校宣傳。我們擁有體育館、克難坡、五虎坡、文錙藝術中心、學生活動中心，都可以讓其他大學的社團負責人來觀摩。
</w:t>
          <w:br/>
          <w:t>
</w:t>
          <w:br/>
          <w:t>剛才我問了參與淡海同舟的學員，才發現大部份的人都沒有來過蘭陽校園。所以我要把講台前面的帷幕拉開，這樣就可以看到蘭陽平原。我們校園大約在300公尺到400公尺的高海拔，從這裡看出去，就可以看到蘭陽平原跟龜山島。有時候蘭陽天氣不好，龜山島不像今天那麼清楚，所以龜山島的能見度就成了這裡氣候好壞的標準。
</w:t>
          <w:br/>
          <w:t>
</w:t>
          <w:br/>
          <w:t>蘭陽校園因為是新校區，擁有嶄新的設備，我們也因為有新的校園而有新的想法，未來將融藝術入校園。今年我們要請很多藝術家來，預備在校慶時舉辦「蘭陽之美」畫會，然後和去年的「淡江之美」結合，發展淡江的美育。
</w:t>
          <w:br/>
          <w:t>
</w:t>
          <w:br/>
          <w:t>校園興建不容易，十七年前就開始規劃蘭陽校園，當時沒有路，只有一個高爾夫球場。開始規劃後，遇到很多困難，直到雪山隧道的通車才克服了最大問題--交通障礙。早年我住在羅東，我父親要到淡江中學唸書，七十幾年前，什麼都沒有，走草嶺古道三天，才能到學校，可見當時求學多麼不容易。我們現在留學是到美國或者是歐洲、日本，而當時他們是到淡水。後來日本人建了鐵道才有火車，我唸小學的時候，喜歡看著火車，想著它來自台北，便做著去台北的夢。到海邊看到太平洋，對它丟石頭。老師說，彼岸就是美國，那時我又興起了到美國的夢想。1950年，我到美國唸書的時候，飛了好幾天，一下飛機，我就跑到海邊，拿個石頭往海裡丟，心想：「啊！終於到了美國！」這次我從太平洋另一邊丟石頭，表示我終於過了太平洋，實現了這個夢想。
</w:t>
          <w:br/>
          <w:t>
</w:t>
          <w:br/>
          <w:t>所以人要先有夢想，形成理想，然後才能實現。你們現在每個社團負責人最重要的是有社團的理想、自己的夢想。夢想可以很大，但理想你要去做、去實現，不管多久，只要你做到了，那份實現夢想的開心是無法言喻的！我昨天晚上在DISCOVERY頻道看到雪山隧道的影片，花了幾百、上千億的預算，從1989年開挖到今年6月才通車，途中遇到崩山、機器損壞、水太多等種種問題，但是終究完成了！由此可見，先人完成他們的夢想，造就你們現在所見的一切，這是多麼不容易！
</w:t>
          <w:br/>
          <w:t>
</w:t>
          <w:br/>
          <w:t>做為一個社團的負責人，你或許會覺得一個小小的社團有什麼了不起？小社團能做好也是不簡單啊！要每個團員都能夠合作、和諧，經費少而能做得很好，就需要一個好的領導。上課學到的資訊是對你的專業以及人格的培養，資訊集合成知識，再變成智慧，這些靠教科書就可以培養得出來。但是社團領導的人際關係，是一個很大的學問，因為這是個群體的社會，譬如雪山隧道工程困難，也是靠人去克服，共同將打通隧道的這個夢想達成。
</w:t>
          <w:br/>
          <w:t>
</w:t>
          <w:br/>
          <w:t>今天我準備給大家看的淡江時報，上面寫著「雪山隧道通樂」，現在只要三十分鐘就可從台北到宜蘭，這是讓你們了解工程不簡單。我還有一個觀念要給各位，當事情沒有跟自身聯結有關係，就會沒感情，沒認同，就會沒感覺。人生如果沒有這種感覺，那你到哪裡都不會好玩，也無法有大成就。就像沒有生活在北部的人無法理解雪山隧道的意義一樣，這種愛學校，愛鄉土的教育才是我們最重要的教育。
</w:t>
          <w:br/>
          <w:t>
</w:t>
          <w:br/>
          <w:t>現在到蘭陽校園所需時間大幅縮減，就像到美國已經方便許多一樣，可見世界有許多的觀念、想法都在變，所以你們在淡江就要有這種通權達變的觀念。我特別跟我們學務長說，在這一年內，台北、淡水兩個校園的社團至少每年都要去蘭陽校園辦一次活動。蘭陽第1年就有8個社團，已經很不錯了！台北校園的禮堂目前也在整修，未來也可以運用；淡水、台北、蘭陽、網路四個校園都是你們的校園，希望大家發揮創意去整合。我特別選了兩期有關新生跟蘭陽的淡江時報給大家，就是要你們把認同感帶回去給你們的社員。
</w:t>
          <w:br/>
          <w:t>
</w:t>
          <w:br/>
          <w:t>今年五虎碑在五虎坡建立，我寫了一篇「五虎崗傳奇」來說明淡江的發展。蘭陽校園的建立是淡江的第四波，已經進步到不是以前那個走草嶺古道的時代可以比擬。我們現在一定要注重軟體的革新、教學的改革以及學校規章及制度的重整，加以配合，並要如1980年代注重品質，而學校組織也要有所革新。2000年代重視的是SPEED（速度），使用網路，就是講求速度效率的表現。在廿一世紀的現在，品質要跟速度相結合，各位到宜蘭來就能感受到速度的重要。所以今天我特別勉勵我們的老師、同學，希望在學業上以及領導上能有好的表現。謝謝！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75888"/>
              <wp:effectExtent l="0" t="0" r="0" b="0"/>
              <wp:docPr id="1" name="IMG_23d9a4c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51/m\ac0ffc29-d9ec-46ff-ba33-b45fe8861505.jpg"/>
                      <pic:cNvPicPr/>
                    </pic:nvPicPr>
                    <pic:blipFill>
                      <a:blip xmlns:r="http://schemas.openxmlformats.org/officeDocument/2006/relationships" r:embed="Rf3b673bbe44d477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7588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f3b673bbe44d4770" /></Relationships>
</file>