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5b168881c4c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淡海同舟40年特刊：老同舟：感情歷久彌新   小同舟：找到一輩子的好朋友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老同舟：
</w:t>
          <w:br/>
          <w:t>
</w:t>
          <w:br/>
          <w:t>84同舟執行長許涵棣，在學員晚會時和同期服務員邱翠雲，不約而同地回來關心學弟妹，兩人一見面就牽起手來，高興的叫著對方的名字，即使畢業多年，看起來一點也不生疏，馬上和一旁的81同舟服務長廖介弘聚在一起，高興地聊起天來。
</w:t>
          <w:br/>
          <w:t>
</w:t>
          <w:br/>
          <w:t>許涵棣和邱翠雲顯然是下班後直接趕到會場的，兩人都是OL裝扮，身上擦著淡淡香水，散發成熟的女人味，許涵棣目前在宏泰人壽擔任客服中心科長，邱翠雲則是夏朵菸酒公司的業務經理，廖介弘則已頭髮微禿，三人顯然在社會上打拚了好幾年，但一見面就像回到學生時代，臉上頓時充滿熱情，雀躍不已。和他們聊天時，可以感覺到三人身上散發相同的氣息，這是同舟夥伴們共通的氣質--「熱忱」，他們非常珍惜昔日的夥伴，直到現在仍然維繫著這段可貴的友情，並且相信彼此是一輩子的好朋友，只要一通電話，電話那頭馬上就會出現毫無私心的回應，大家三不五時聚會，聊聊最近誰結婚了？誰生小孩了？互相噓寒問暖，非常窩心。
</w:t>
          <w:br/>
          <w:t>
</w:t>
          <w:br/>
          <w:t>許涵棣深深感慨，出了社會看遍人情冷暖，更覺得大學時代在同舟的夥伴，最是真實，畢竟大家是一起共患難，在跌倒時相互扶持，共同完成同舟使命的夥伴。
</w:t>
          <w:br/>
          <w:t>
</w:t>
          <w:br/>
          <w:t>小同舟：
</w:t>
          <w:br/>
          <w:t>
</w:t>
          <w:br/>
          <w:t>淡海同舟的學員經過五天四夜的相處，建立了深厚的情感，在最後一夜裡，有些人捨不得睡覺，甚至還狂歡到凌晨4、5點，並相約要當一輩子的永遠好朋友。
</w:t>
          <w:br/>
          <w:t>
</w:t>
          <w:br/>
          <w:t>嚕啦啦社長李意婷認為大家都很熱心，並笑說源社（原住民社）社長鍾凱翔是個性感的好男人，會唱母語歌給大家聽，西藏研究社長郭翰維會唱藏語歌幫夥伴們祈福，還有華陀理療副社長蔡宜晏會點穴，有人還請他點笑穴，讓大家笑不停。
</w:t>
          <w:br/>
          <w:t>
</w:t>
          <w:br/>
          <w:t>最後一晚的「薪傳」，正當KTV社長褚又琦納悶，自己明明第一天自我介紹時就說過，最後一天是她的生日，怎麼夥伴們好像完全忘了這回事，小隊時間時，大家還故意抱怨剛剛學員晚會她在台上表現太差，她低頭直說抱歉，就在這時，大家唱起了生日快樂歌，一時之間淚水不由自主地流下，讓她感動地哭了許久，夥伴們的用心傾刻間溫暖了她的心。那一晚，全隊20個人擠在一間6人房裡，慶祝到凌晨4點。
</w:t>
          <w:br/>
          <w:t>
</w:t>
          <w:br/>
          <w:t>內家武學社長呂紹宇表示：「同舟的緣分雖然短暫，卻可以用心的保存，更可以用行動去延長，尊重我們的緣分，讓這段記憶更鮮明。」只要曾是同舟的一份子，不得不相信，在這裡，夥伴們一起努力、互相關心的過程最為可貴，即使時間遠去，友情不會變質，反而會像美酒陳甕底，越陳越香。</w:t>
          <w:br/>
        </w:r>
      </w:r>
    </w:p>
  </w:body>
</w:document>
</file>