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2b54262dc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金門寫生展　8畫家來校辦簽名會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「驅山走海」金門寫生展於上週二（12日）在文錙藝術中心隆重開幕，自金門遠道而來的8位參展畫家出席盛會，並舉辦簽名會，吸引許多喜愛藝術的師生，駐足參觀並索取畫家的親筆簽名。
</w:t>
          <w:br/>
          <w:t>
</w:t>
          <w:br/>
          <w:t>參展畫家幾乎全為金門人，只有現任國立新竹師院教授汪聞賓，出生於台中縣，他自稱是「半個金門人」，所以可以說有9個半金門人參展。他強調，誠懇的畫就是好畫，對土地人情的關懷尤其重要。出席的8位畫家為李苡甄、唐敏達、洪明燦、洪永善、汪聞賓、張國英、顏國榮、楊文斌，另亦展出楊天澤、董皓雲作品。
</w:t>
          <w:br/>
          <w:t>
</w:t>
          <w:br/>
          <w:t>校長張家宜出席開幕茶會致詞表示，看到畫作中金門的純樸風情，想起淡水30、40年前的景致，心生嚮往，近日也積極籌畫「蘭陽之美」畫展，希望邀集眾多藝術家參與。文錙藝術中心主任李奇茂說明，邀集在座金門畫家，策劃這次的展覽，夢寐已久，「身為金門縣榮譽市民，希望能讓全校師生藉由畫作，一同感受金門的文化與美。」
</w:t>
          <w:br/>
          <w:t>
</w:t>
          <w:br/>
          <w:t>策展人楊靜宜表示，這10位藝術家秉持上山下海的創作精神，踏遍每一個角落，挖掘不同的創作題材，呈現家園之情與美。這次展出的120件作品雖然風格各異，但都充滿著一股生命活力，散發動人魅力。這檔畫展將展到10月15日，她期待藉著這檔畫展讓觀眾認識金門的美，引發師生及民眾對金門景物的喜愛與關懷。
</w:t>
          <w:br/>
          <w:t>
</w:t>
          <w:br/>
          <w:t>【記者王學寧淡水校園報導】今年夏天的尾巴，海事博物館給同學一嚐海洋的鮮味！自本月10日起開始舉行「拜訪台灣東海岸的鯨豚好朋友──鯨豚影像特展」。內容包含鯨豚攝影展、影片欣賞及專題講座。
</w:t>
          <w:br/>
          <w:t>
</w:t>
          <w:br/>
          <w:t>攝影展展期至30日止，影片欣賞則包含「鯨騎士」、「海豚世界」及「鯨魚探奇」，陸續於本月播放。本週登場的是「海豚世界」，明起至24日每天四場，時間分別為10：00、11：00、14：00及15：00。
</w:t>
          <w:br/>
          <w:t>
</w:t>
          <w:br/>
          <w:t>專題講座將於文錙藝術中心展覽廳舉行，時間為20日(三)12點20分，邀請到海洋文學作家廖鴻基到校演講，現任黑潮海洋文教基金會顧問的廖鴻基，生長在花蓮，海洋是他的家鄉，著有「討海人」、「來自深海」、「尋找醫生島嶼」等作品，且曾獲得時報文學獎散文類評審獎、吳濁流文學獎、聯合報讀書人文學類年度最佳書獎等獎，為台灣海洋文學重量級的創作者。
</w:t>
          <w:br/>
          <w:t>  
</w:t>
          <w:br/>
          <w:t>這次演講的主題是「海的魅力」，他將分享從平凡漁夫，轉變為從事關懷海洋環境、生態及文化的先鋒的故事，同學將聽到鯨豚對他一生的影響，以及這位討海人對於大海深深的嚮往與情感。</w:t>
          <w:br/>
        </w:r>
      </w:r>
    </w:p>
  </w:body>
</w:document>
</file>