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2c93aa4e44c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數學系系主任　陳功宇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
</w:t>
          <w:br/>
          <w:t>交通大學應用數學所博士
</w:t>
          <w:br/>
          <w:t>淡江大學數學所碩士
</w:t>
          <w:br/>
          <w:t>交通大學應用數學系
</w:t>
          <w:br/>
          <w:t>
</w:t>
          <w:br/>
          <w:t>經歷
</w:t>
          <w:br/>
          <w:t>數學系教授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3104"/>
              <wp:effectExtent l="0" t="0" r="0" b="0"/>
              <wp:docPr id="1" name="IMG_4bee90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b8855546-e3ff-4565-975c-09d3e4c96d5b.jpg"/>
                      <pic:cNvPicPr/>
                    </pic:nvPicPr>
                    <pic:blipFill>
                      <a:blip xmlns:r="http://schemas.openxmlformats.org/officeDocument/2006/relationships" r:embed="R29f7cacbdfd343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f7cacbdfd34398" /></Relationships>
</file>