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f25d6a8be48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淡江時報新記者出爐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【記者陳貝宇淡水校園報導】本報記者甄試錄取名單出爐，共有文字記者10人、攝影記者3人，即日起將一連開5天的課程，讓記者接觸專業訓練後，正式加入記者的行列。
</w:t>
          <w:br/>
          <w:t>
</w:t>
          <w:br/>
          <w:t>錄取的文字記者計有：化材二B林怡彤、化材二B陳世杰、英文二B謝慶萱、英文二B孫羽函、中文進學二李藺、大傳二陳維信、大傳二林世君、大傳二林宛靜、西語二A林暐婷、教科二黎修宏。攝影記者：運管研二王文彥、建築二陳奕至、資訊進一鄭文煒。
</w:t>
          <w:br/>
          <w:t>
</w:t>
          <w:br/>
          <w:t>培訓課程包括基本採訪與寫作概念，分別由本報社長馬雨沛，主講「認識淡江時報」；本報編輯賴映秀，講解「新聞寫作技巧」；公共電視台新聞部國際組記者王蕙文，主講「新聞採訪技巧」；聯合報資深記者林昭彰主講「淡水、教育線新聞採訪與寫作」；以及遠見雜誌記者陳建豪，主講「人物專訪」。實習記者需再經培訓考核，表現優良者始得錄用。</w:t>
          <w:br/>
        </w:r>
      </w:r>
    </w:p>
  </w:body>
</w:document>
</file>