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1f3bd4705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軍訓教官研習班開課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為增進高級中等以上學校軍訓教官輔導知能及教育理念，特舉辦2期「軍訓教官教育暨輔導知能研習進修專班」公開招標，本部2期均得標承辦，第2期預計在本月23日開始上課，有「班級經營」、「人際關係與溝通」、「行為改變技術」等3科目共6學分，本期師資包括教育學院院長高熏芳教授、東吳大學師培中心張民杰教授、台大臨床心理師陳伯峰等名師，學員95位。（進修教育中心）</w:t>
          <w:br/>
        </w:r>
      </w:r>
    </w:p>
  </w:body>
</w:document>
</file>